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66" w:rsidRDefault="00235A66" w:rsidP="00DF43A0">
      <w:pPr>
        <w:jc w:val="center"/>
        <w:rPr>
          <w:b/>
          <w:bCs/>
          <w:sz w:val="20"/>
          <w:szCs w:val="20"/>
        </w:rPr>
      </w:pPr>
      <w:r w:rsidRPr="00B956D0"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9.5pt;visibility:visible" filled="t">
            <v:imagedata r:id="rId5" o:title="" grayscale="t" bilevel="t"/>
          </v:shape>
        </w:pict>
      </w:r>
    </w:p>
    <w:p w:rsidR="00235A66" w:rsidRDefault="00235A66" w:rsidP="006D7AE5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235A66" w:rsidRDefault="00235A66" w:rsidP="006D7AE5">
      <w:pPr>
        <w:pStyle w:val="Heading2"/>
        <w:pBdr>
          <w:bottom w:val="single" w:sz="8" w:space="1" w:color="000000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235A66" w:rsidRDefault="00235A66" w:rsidP="006D7AE5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35A66" w:rsidRDefault="00235A66" w:rsidP="006D7AE5">
      <w:pPr>
        <w:jc w:val="center"/>
        <w:rPr>
          <w:b/>
        </w:rPr>
      </w:pPr>
      <w:r>
        <w:rPr>
          <w:b/>
          <w:sz w:val="28"/>
          <w:szCs w:val="28"/>
        </w:rPr>
        <w:t>Р  І  Ш  Е  Н  Н  Я</w:t>
      </w:r>
    </w:p>
    <w:p w:rsidR="00235A66" w:rsidRDefault="00235A66" w:rsidP="00D83AC1">
      <w:pPr>
        <w:rPr>
          <w:b/>
          <w:u w:val="single"/>
        </w:rPr>
      </w:pPr>
      <w:r>
        <w:rPr>
          <w:b/>
          <w:bCs/>
          <w:u w:val="single"/>
        </w:rPr>
        <w:t>« 11 »  червня_ 2019 року</w:t>
      </w:r>
      <w:r>
        <w:rPr>
          <w:b/>
        </w:rPr>
        <w:t xml:space="preserve">                                                                                            №</w:t>
      </w:r>
      <w:r>
        <w:rPr>
          <w:b/>
          <w:u w:val="single"/>
        </w:rPr>
        <w:t xml:space="preserve"> 374</w:t>
      </w:r>
    </w:p>
    <w:p w:rsidR="00235A66" w:rsidRDefault="00235A66" w:rsidP="00D83AC1">
      <w:pPr>
        <w:rPr>
          <w:b/>
        </w:rPr>
      </w:pPr>
    </w:p>
    <w:p w:rsidR="00235A66" w:rsidRDefault="00235A66" w:rsidP="006D7AE5">
      <w:pPr>
        <w:tabs>
          <w:tab w:val="left" w:pos="4111"/>
          <w:tab w:val="left" w:pos="4678"/>
        </w:tabs>
        <w:ind w:right="411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затвердження кошторисної частини проектної документації по робочому проекту «Капітальний ремонт пішохідних доріжок у сквері «Родинний» в    с. Гаврилівка Київської області»</w:t>
      </w:r>
    </w:p>
    <w:p w:rsidR="00235A66" w:rsidRDefault="00235A66" w:rsidP="006D7AE5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235A66" w:rsidRDefault="00235A66" w:rsidP="006D7AE5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Розглянувши кошторисну частину проектної документації по робочому проекту «Капітальний ремонт </w:t>
      </w:r>
      <w:r w:rsidRPr="006D7AE5">
        <w:rPr>
          <w:sz w:val="22"/>
          <w:szCs w:val="22"/>
        </w:rPr>
        <w:t>пішохідних доріжок у сквері «Родинний»</w:t>
      </w:r>
      <w:r>
        <w:rPr>
          <w:sz w:val="22"/>
          <w:szCs w:val="22"/>
        </w:rPr>
        <w:t xml:space="preserve"> в с. Гаврилівка Київської області»,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розроблену генеральним проектувальником ТОВ «ДІМПРОДЖЕКТ», експертний звіт № 0662-19Е виданий ТОВ «НВП «Міжрегіональна будівельна експертиза», </w:t>
      </w:r>
      <w:r>
        <w:t>д</w:t>
      </w:r>
      <w:r w:rsidRPr="008F1E67">
        <w:t xml:space="preserve">ля забезпечення зручного і безпечного руху населення с. Гаврилівка  по території скверу «Родинний», </w:t>
      </w:r>
      <w:r w:rsidRPr="008F1E67">
        <w:rPr>
          <w:sz w:val="22"/>
          <w:szCs w:val="22"/>
        </w:rPr>
        <w:t>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</w:t>
      </w:r>
      <w:r>
        <w:rPr>
          <w:sz w:val="22"/>
          <w:szCs w:val="22"/>
        </w:rPr>
        <w:t>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35A66" w:rsidRDefault="00235A66" w:rsidP="006D7AE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235A66" w:rsidRDefault="00235A66" w:rsidP="006D7AE5">
      <w:pPr>
        <w:numPr>
          <w:ilvl w:val="0"/>
          <w:numId w:val="1"/>
        </w:numPr>
        <w:tabs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«Капітальний ремонт </w:t>
      </w:r>
      <w:r w:rsidRPr="006D7AE5">
        <w:rPr>
          <w:sz w:val="22"/>
          <w:szCs w:val="22"/>
        </w:rPr>
        <w:t>пішохідних доріжок у сквері «Родинний»</w:t>
      </w:r>
      <w:r>
        <w:rPr>
          <w:sz w:val="22"/>
          <w:szCs w:val="22"/>
        </w:rPr>
        <w:t xml:space="preserve"> в с. Гаврилівка Київської області» з наступними показниками:</w:t>
      </w:r>
    </w:p>
    <w:p w:rsidR="00235A66" w:rsidRDefault="00235A66" w:rsidP="006D7AE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A0"/>
      </w:tblPr>
      <w:tblGrid>
        <w:gridCol w:w="5529"/>
        <w:gridCol w:w="1701"/>
        <w:gridCol w:w="1736"/>
      </w:tblGrid>
      <w:tr w:rsidR="00235A66" w:rsidTr="006D7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235A66" w:rsidTr="006D7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1484,250</w:t>
            </w:r>
          </w:p>
        </w:tc>
      </w:tr>
      <w:tr w:rsidR="00235A66" w:rsidTr="006D7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1156,946</w:t>
            </w:r>
          </w:p>
        </w:tc>
      </w:tr>
      <w:tr w:rsidR="00235A66" w:rsidTr="006D7AE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A66" w:rsidRDefault="00235A66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327,304</w:t>
            </w:r>
          </w:p>
        </w:tc>
      </w:tr>
    </w:tbl>
    <w:p w:rsidR="00235A66" w:rsidRDefault="00235A66" w:rsidP="006D7AE5">
      <w:pPr>
        <w:jc w:val="both"/>
        <w:rPr>
          <w:sz w:val="22"/>
          <w:szCs w:val="22"/>
        </w:rPr>
      </w:pPr>
    </w:p>
    <w:p w:rsidR="00235A66" w:rsidRDefault="00235A66" w:rsidP="006D7AE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2. ЖКП “Поліське” подати пропозицію щодо фінансування даного об’єкту.</w:t>
      </w:r>
    </w:p>
    <w:p w:rsidR="00235A66" w:rsidRDefault="00235A66" w:rsidP="006D7AE5">
      <w:pPr>
        <w:ind w:left="360" w:hanging="360"/>
        <w:jc w:val="both"/>
        <w:rPr>
          <w:sz w:val="22"/>
          <w:szCs w:val="22"/>
        </w:rPr>
      </w:pPr>
    </w:p>
    <w:p w:rsidR="00235A66" w:rsidRDefault="00235A66" w:rsidP="006D7AE5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t>Контроль за виконанням даного рішення покласти на першого заступника міського голови Шаправського Т.О.</w:t>
      </w:r>
    </w:p>
    <w:p w:rsidR="00235A66" w:rsidRDefault="00235A66" w:rsidP="006D7AE5">
      <w:pPr>
        <w:ind w:left="284"/>
        <w:jc w:val="both"/>
      </w:pPr>
    </w:p>
    <w:tbl>
      <w:tblPr>
        <w:tblW w:w="13440" w:type="dxa"/>
        <w:tblLayout w:type="fixed"/>
        <w:tblLook w:val="00A0"/>
      </w:tblPr>
      <w:tblGrid>
        <w:gridCol w:w="9611"/>
        <w:gridCol w:w="1544"/>
        <w:gridCol w:w="568"/>
        <w:gridCol w:w="1717"/>
      </w:tblGrid>
      <w:tr w:rsidR="00235A66" w:rsidTr="006D7AE5">
        <w:tc>
          <w:tcPr>
            <w:tcW w:w="9606" w:type="dxa"/>
          </w:tcPr>
          <w:tbl>
            <w:tblPr>
              <w:tblW w:w="9630" w:type="dxa"/>
              <w:tblLayout w:type="fixed"/>
              <w:tblLook w:val="00A0"/>
            </w:tblPr>
            <w:tblGrid>
              <w:gridCol w:w="7035"/>
              <w:gridCol w:w="45"/>
              <w:gridCol w:w="2271"/>
              <w:gridCol w:w="279"/>
            </w:tblGrid>
            <w:tr w:rsidR="00235A66" w:rsidTr="00B956D0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 xml:space="preserve">Міський голова    </w:t>
                  </w:r>
                </w:p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 w:rsidP="00DF43A0">
                  <w:pPr>
                    <w:rPr>
                      <w:b/>
                      <w:sz w:val="22"/>
                      <w:szCs w:val="22"/>
                    </w:rPr>
                  </w:pPr>
                  <w:bookmarkStart w:id="0" w:name="_GoBack"/>
                  <w:bookmarkEnd w:id="0"/>
                  <w:r w:rsidRPr="00B956D0">
                    <w:rPr>
                      <w:b/>
                      <w:sz w:val="22"/>
                      <w:szCs w:val="22"/>
                    </w:rPr>
                    <w:t>А.П. Федорук</w:t>
                  </w:r>
                </w:p>
              </w:tc>
            </w:tr>
            <w:tr w:rsidR="00235A66" w:rsidTr="00B956D0">
              <w:tc>
                <w:tcPr>
                  <w:tcW w:w="7083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Перший заступник міського голови</w:t>
                  </w:r>
                </w:p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Т.О. Шаправський</w:t>
                  </w:r>
                </w:p>
              </w:tc>
            </w:tr>
            <w:tr w:rsidR="00235A66" w:rsidTr="00B956D0">
              <w:tc>
                <w:tcPr>
                  <w:tcW w:w="7083" w:type="dxa"/>
                  <w:gridSpan w:val="2"/>
                </w:tcPr>
                <w:p w:rsidR="00235A66" w:rsidRPr="00B956D0" w:rsidRDefault="00235A66" w:rsidP="006D7AE5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 xml:space="preserve">В.о.керуючого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 w:rsidP="003E3EE2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О.Ф.Пронько</w:t>
                  </w:r>
                </w:p>
              </w:tc>
            </w:tr>
            <w:tr w:rsidR="00235A66" w:rsidTr="00B956D0">
              <w:tc>
                <w:tcPr>
                  <w:tcW w:w="7083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235A66" w:rsidTr="00B956D0">
              <w:tc>
                <w:tcPr>
                  <w:tcW w:w="7083" w:type="dxa"/>
                  <w:gridSpan w:val="2"/>
                </w:tcPr>
                <w:p w:rsidR="00235A66" w:rsidRPr="00B956D0" w:rsidRDefault="00235A66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Начальник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  <w:lang w:val="ru-RU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М.С. Бєляков</w:t>
                  </w:r>
                </w:p>
              </w:tc>
            </w:tr>
            <w:tr w:rsidR="00235A66" w:rsidTr="00B956D0">
              <w:tc>
                <w:tcPr>
                  <w:tcW w:w="7083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235A66" w:rsidTr="00B956D0">
              <w:tc>
                <w:tcPr>
                  <w:tcW w:w="7083" w:type="dxa"/>
                  <w:gridSpan w:val="2"/>
                </w:tcPr>
                <w:p w:rsidR="00235A66" w:rsidRPr="00B956D0" w:rsidRDefault="00235A66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235A66" w:rsidRPr="00B956D0" w:rsidRDefault="00235A66" w:rsidP="003E3EE2">
                  <w:pPr>
                    <w:rPr>
                      <w:b/>
                      <w:sz w:val="22"/>
                      <w:szCs w:val="22"/>
                    </w:rPr>
                  </w:pPr>
                  <w:r w:rsidRPr="00B956D0">
                    <w:rPr>
                      <w:b/>
                      <w:sz w:val="22"/>
                      <w:szCs w:val="22"/>
                    </w:rPr>
                    <w:t>А. К. Гребенюк</w:t>
                  </w:r>
                </w:p>
              </w:tc>
            </w:tr>
            <w:tr w:rsidR="00235A66">
              <w:trPr>
                <w:gridAfter w:val="1"/>
                <w:wAfter w:w="275" w:type="dxa"/>
              </w:trPr>
              <w:tc>
                <w:tcPr>
                  <w:tcW w:w="7038" w:type="dxa"/>
                </w:tcPr>
                <w:p w:rsidR="00235A66" w:rsidRDefault="00235A66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                                                    </w:t>
                  </w:r>
                </w:p>
              </w:tc>
              <w:tc>
                <w:tcPr>
                  <w:tcW w:w="2317" w:type="dxa"/>
                  <w:gridSpan w:val="2"/>
                </w:tcPr>
                <w:p w:rsidR="00235A66" w:rsidRDefault="00235A66">
                  <w:pPr>
                    <w:rPr>
                      <w:b/>
                    </w:rPr>
                  </w:pPr>
                </w:p>
              </w:tc>
            </w:tr>
          </w:tbl>
          <w:p w:rsidR="00235A66" w:rsidRDefault="00235A66">
            <w:pPr>
              <w:rPr>
                <w:b/>
              </w:rPr>
            </w:pPr>
          </w:p>
        </w:tc>
        <w:tc>
          <w:tcPr>
            <w:tcW w:w="3827" w:type="dxa"/>
            <w:gridSpan w:val="3"/>
          </w:tcPr>
          <w:p w:rsidR="00235A66" w:rsidRDefault="00235A66">
            <w:pPr>
              <w:snapToGrid w:val="0"/>
              <w:ind w:left="2018" w:hanging="2018"/>
              <w:rPr>
                <w:b/>
              </w:rPr>
            </w:pPr>
          </w:p>
        </w:tc>
      </w:tr>
      <w:tr w:rsidR="00235A66" w:rsidTr="006D7AE5">
        <w:trPr>
          <w:gridAfter w:val="1"/>
          <w:wAfter w:w="1716" w:type="dxa"/>
        </w:trPr>
        <w:tc>
          <w:tcPr>
            <w:tcW w:w="11149" w:type="dxa"/>
            <w:gridSpan w:val="2"/>
          </w:tcPr>
          <w:p w:rsidR="00235A66" w:rsidRDefault="00235A66">
            <w:pPr>
              <w:rPr>
                <w:b/>
              </w:rPr>
            </w:pPr>
          </w:p>
        </w:tc>
        <w:tc>
          <w:tcPr>
            <w:tcW w:w="568" w:type="dxa"/>
          </w:tcPr>
          <w:p w:rsidR="00235A66" w:rsidRDefault="00235A66">
            <w:pPr>
              <w:rPr>
                <w:b/>
              </w:rPr>
            </w:pPr>
          </w:p>
        </w:tc>
      </w:tr>
    </w:tbl>
    <w:p w:rsidR="00235A66" w:rsidRDefault="00235A66" w:rsidP="006D7AE5">
      <w:pPr>
        <w:tabs>
          <w:tab w:val="left" w:pos="7740"/>
        </w:tabs>
      </w:pPr>
    </w:p>
    <w:p w:rsidR="00235A66" w:rsidRDefault="00235A66" w:rsidP="006D7AE5"/>
    <w:p w:rsidR="00235A66" w:rsidRDefault="00235A66" w:rsidP="006D7AE5"/>
    <w:p w:rsidR="00235A66" w:rsidRDefault="00235A66" w:rsidP="006D7AE5"/>
    <w:p w:rsidR="00235A66" w:rsidRDefault="00235A66" w:rsidP="006D7AE5"/>
    <w:p w:rsidR="00235A66" w:rsidRDefault="00235A66" w:rsidP="006D7AE5"/>
    <w:sectPr w:rsidR="00235A66" w:rsidSect="006D7AE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3F4D"/>
    <w:rsid w:val="00011276"/>
    <w:rsid w:val="000A0E2B"/>
    <w:rsid w:val="00235A66"/>
    <w:rsid w:val="003E3EE2"/>
    <w:rsid w:val="00567236"/>
    <w:rsid w:val="00573E6F"/>
    <w:rsid w:val="006D7AE5"/>
    <w:rsid w:val="008F1E67"/>
    <w:rsid w:val="009F1AEB"/>
    <w:rsid w:val="00A84575"/>
    <w:rsid w:val="00B83F4D"/>
    <w:rsid w:val="00B956D0"/>
    <w:rsid w:val="00D83AC1"/>
    <w:rsid w:val="00DF43A0"/>
    <w:rsid w:val="00E73C70"/>
    <w:rsid w:val="00F6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AE5"/>
    <w:pPr>
      <w:suppressAutoHyphens/>
    </w:pPr>
    <w:rPr>
      <w:rFonts w:ascii="Times New Roman" w:hAnsi="Times New Roman"/>
      <w:sz w:val="24"/>
      <w:szCs w:val="24"/>
      <w:lang w:val="uk-UA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D7A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D7A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7AE5"/>
    <w:rPr>
      <w:rFonts w:ascii="Times New Roman" w:eastAsia="Times New Roman" w:hAnsi="Times New Roman" w:cs="Times New Roman"/>
      <w:b/>
      <w:sz w:val="20"/>
      <w:szCs w:val="20"/>
      <w:lang w:val="uk-UA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D7AE5"/>
    <w:rPr>
      <w:rFonts w:ascii="Arial" w:eastAsia="Times New Roman" w:hAnsi="Arial" w:cs="Arial"/>
      <w:b/>
      <w:bCs/>
      <w:sz w:val="26"/>
      <w:szCs w:val="26"/>
      <w:lang w:val="uk-UA" w:eastAsia="ar-SA" w:bidi="ar-SA"/>
    </w:rPr>
  </w:style>
  <w:style w:type="paragraph" w:styleId="ListParagraph">
    <w:name w:val="List Paragraph"/>
    <w:basedOn w:val="Normal"/>
    <w:uiPriority w:val="99"/>
    <w:qFormat/>
    <w:rsid w:val="006D7AE5"/>
    <w:pPr>
      <w:ind w:left="720"/>
      <w:contextualSpacing/>
    </w:pPr>
  </w:style>
  <w:style w:type="paragraph" w:customStyle="1" w:styleId="1">
    <w:name w:val="Название объекта1"/>
    <w:basedOn w:val="Normal"/>
    <w:next w:val="Normal"/>
    <w:uiPriority w:val="99"/>
    <w:rsid w:val="006D7AE5"/>
    <w:pPr>
      <w:ind w:left="5812" w:hanging="5760"/>
    </w:pPr>
    <w:rPr>
      <w:szCs w:val="20"/>
    </w:rPr>
  </w:style>
  <w:style w:type="table" w:styleId="TableGrid">
    <w:name w:val="Table Grid"/>
    <w:basedOn w:val="TableNormal"/>
    <w:uiPriority w:val="99"/>
    <w:rsid w:val="006D7AE5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F4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43A0"/>
    <w:rPr>
      <w:rFonts w:ascii="Segoe UI" w:eastAsia="Times New Roman" w:hAnsi="Segoe UI" w:cs="Segoe UI"/>
      <w:sz w:val="18"/>
      <w:szCs w:val="18"/>
      <w:lang w:val="uk-UA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3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1</Pages>
  <Words>323</Words>
  <Characters>1846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1</cp:lastModifiedBy>
  <cp:revision>8</cp:revision>
  <cp:lastPrinted>2019-06-12T07:30:00Z</cp:lastPrinted>
  <dcterms:created xsi:type="dcterms:W3CDTF">2019-06-10T08:38:00Z</dcterms:created>
  <dcterms:modified xsi:type="dcterms:W3CDTF">2019-06-14T08:48:00Z</dcterms:modified>
</cp:coreProperties>
</file>